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FE" w:rsidRPr="003F0271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271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іс-әрекетінің  технологиялық картасы</w:t>
      </w:r>
    </w:p>
    <w:p w:rsidR="00A91CFE" w:rsidRPr="003F0271" w:rsidRDefault="00A91CFE" w:rsidP="00EE1FD8">
      <w:pPr>
        <w:pStyle w:val="a3"/>
        <w:tabs>
          <w:tab w:val="left" w:pos="726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«Ересек» тобы   20.01.2017</w:t>
      </w:r>
      <w:r w:rsidRPr="003F02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A91CFE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CD0E4A">
        <w:rPr>
          <w:rFonts w:ascii="Times New Roman" w:hAnsi="Times New Roman" w:cs="Times New Roman"/>
          <w:sz w:val="28"/>
          <w:szCs w:val="28"/>
          <w:lang w:val="kk-KZ"/>
        </w:rPr>
        <w:t>: Шығармашылық.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91CFE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салу. </w:t>
      </w:r>
    </w:p>
    <w:p w:rsidR="00A91CFE" w:rsidRPr="00CD0E4A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737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7672">
        <w:rPr>
          <w:rFonts w:ascii="Times New Roman" w:hAnsi="Times New Roman" w:cs="Times New Roman"/>
          <w:sz w:val="28"/>
          <w:szCs w:val="28"/>
          <w:lang w:val="kk-KZ"/>
        </w:rPr>
        <w:t>Қысқы шыршалар.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1CFE" w:rsidRPr="00CD0E4A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сурет салу  іскерлік дағдыларын  жетілдіру,  тіс пастасымен жұмыс  істеуге  жаттықтыру. Табиғатты сүйе  білуге, аялауға, қорғай білуге, ұқыптылыққа, әдемілікке тәрбиелеу.</w:t>
      </w:r>
    </w:p>
    <w:p w:rsidR="00A91CFE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5085F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демонстрациялық  материалдар.</w:t>
      </w:r>
    </w:p>
    <w:p w:rsidR="00A91CFE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құрал-</w:t>
      </w:r>
      <w:r w:rsidRPr="00737672">
        <w:rPr>
          <w:rFonts w:ascii="Times New Roman" w:hAnsi="Times New Roman" w:cs="Times New Roman"/>
          <w:b/>
          <w:sz w:val="28"/>
          <w:szCs w:val="28"/>
          <w:lang w:val="kk-KZ"/>
        </w:rPr>
        <w:t>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мақта оралған таяқша, сурет дәптері, тіс пастасы. </w:t>
      </w:r>
    </w:p>
    <w:p w:rsidR="00A91CFE" w:rsidRDefault="00A91CFE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 жамылған, мамықтай ұлпа. </w:t>
      </w:r>
    </w:p>
    <w:p w:rsidR="00A91CFE" w:rsidRPr="00B9437B" w:rsidRDefault="005C173B" w:rsidP="00A91CFE">
      <w:pPr>
        <w:pStyle w:val="a3"/>
        <w:tabs>
          <w:tab w:val="left" w:pos="7265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C173B">
        <w:rPr>
          <w:rFonts w:ascii="Times New Roman" w:hAnsi="Times New Roman" w:cs="Times New Roman"/>
          <w:b/>
          <w:sz w:val="28"/>
          <w:szCs w:val="28"/>
          <w:lang w:val="kk-KZ"/>
        </w:rPr>
        <w:t>Билингвальді</w:t>
      </w:r>
      <w:proofErr w:type="spellEnd"/>
      <w:r w:rsidR="00EE1FD8" w:rsidRPr="005C17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компонент:</w:t>
      </w:r>
      <w:r w:rsidRPr="005C17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C4F">
        <w:rPr>
          <w:rFonts w:ascii="Times New Roman" w:hAnsi="Times New Roman" w:cs="Times New Roman"/>
          <w:sz w:val="28"/>
          <w:szCs w:val="28"/>
          <w:lang w:val="kk-KZ"/>
        </w:rPr>
        <w:t>қыстағы шыршалар –</w:t>
      </w:r>
      <w:proofErr w:type="spellStart"/>
      <w:r w:rsidR="003D4C4F">
        <w:rPr>
          <w:rFonts w:ascii="Times New Roman" w:hAnsi="Times New Roman" w:cs="Times New Roman"/>
          <w:sz w:val="28"/>
          <w:szCs w:val="28"/>
          <w:lang w:val="kk-KZ"/>
        </w:rPr>
        <w:t>зимные</w:t>
      </w:r>
      <w:proofErr w:type="spellEnd"/>
      <w:r w:rsidR="003D4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D4C4F">
        <w:rPr>
          <w:rFonts w:ascii="Times New Roman" w:hAnsi="Times New Roman" w:cs="Times New Roman"/>
          <w:sz w:val="28"/>
          <w:szCs w:val="28"/>
          <w:lang w:val="kk-KZ"/>
        </w:rPr>
        <w:t>елочки</w:t>
      </w:r>
      <w:proofErr w:type="spellEnd"/>
      <w:r w:rsidR="003D4C4F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tbl>
      <w:tblPr>
        <w:tblStyle w:val="a4"/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2508"/>
        <w:gridCol w:w="9"/>
      </w:tblGrid>
      <w:tr w:rsidR="00A91CFE" w:rsidRPr="00737672" w:rsidTr="005C173B">
        <w:trPr>
          <w:trHeight w:val="815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CFE" w:rsidRDefault="00A91CFE" w:rsidP="004313F2">
            <w:pPr>
              <w:pStyle w:val="a3"/>
              <w:tabs>
                <w:tab w:val="left" w:pos="7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іс-әрекетінің кезеңдері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CFE" w:rsidRPr="00A35AF1" w:rsidRDefault="00A91CFE" w:rsidP="004313F2">
            <w:pPr>
              <w:pStyle w:val="a3"/>
              <w:tabs>
                <w:tab w:val="left" w:pos="7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</w:t>
            </w:r>
            <w:r w:rsidRPr="00A35A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ің</w:t>
            </w:r>
          </w:p>
          <w:p w:rsidR="00A91CFE" w:rsidRPr="00C74C81" w:rsidRDefault="00A91CFE" w:rsidP="004313F2">
            <w:pPr>
              <w:pStyle w:val="a3"/>
              <w:tabs>
                <w:tab w:val="left" w:pos="72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A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CFE" w:rsidRDefault="00A91CFE" w:rsidP="004313F2">
            <w:pPr>
              <w:pStyle w:val="a3"/>
              <w:tabs>
                <w:tab w:val="left" w:pos="7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</w:t>
            </w:r>
          </w:p>
        </w:tc>
      </w:tr>
      <w:tr w:rsidR="00A91CFE" w:rsidRPr="00BE7498" w:rsidTr="005C173B">
        <w:trPr>
          <w:trHeight w:val="1162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CFE" w:rsidRDefault="00A91CFE" w:rsidP="004313F2">
            <w:pPr>
              <w:pStyle w:val="a3"/>
              <w:tabs>
                <w:tab w:val="left" w:pos="7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  <w:proofErr w:type="spellEnd"/>
          </w:p>
          <w:p w:rsidR="00A91CFE" w:rsidRDefault="00A91CFE" w:rsidP="004313F2">
            <w:pPr>
              <w:pStyle w:val="a3"/>
              <w:tabs>
                <w:tab w:val="left" w:pos="7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91CFE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шеңбер:</w:t>
            </w:r>
          </w:p>
          <w:p w:rsidR="00EE1FD8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шырша жамылған</w:t>
            </w:r>
          </w:p>
          <w:p w:rsidR="00EE1FD8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 моншақ тағылған</w:t>
            </w:r>
          </w:p>
          <w:p w:rsidR="00EE1FD8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 сұлу шыршамыз </w:t>
            </w:r>
          </w:p>
          <w:p w:rsidR="00EE1FD8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Көптен күтіп сағынған</w:t>
            </w:r>
          </w:p>
          <w:p w:rsidR="00EE1FD8" w:rsidRPr="00217C24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CFE" w:rsidRPr="007477C4" w:rsidRDefault="00EE1FD8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жолдарына сәйкес қимыл –қозғалыс жасайды.</w:t>
            </w:r>
          </w:p>
        </w:tc>
      </w:tr>
      <w:tr w:rsidR="00A91CFE" w:rsidRPr="00BE7498" w:rsidTr="005C173B">
        <w:trPr>
          <w:gridAfter w:val="1"/>
          <w:wAfter w:w="9" w:type="dxa"/>
          <w:trHeight w:val="1286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CFE" w:rsidRDefault="00A91CFE" w:rsidP="004313F2">
            <w:pPr>
              <w:pStyle w:val="a3"/>
              <w:tabs>
                <w:tab w:val="left" w:pos="7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Ұйымдастырушылық-ізденістік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CFE" w:rsidRDefault="00A91CFE" w:rsidP="00EE1FD8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1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балалар бізде бүгін сурет сабағы болады.Мен сендерге Қысқы орманның көрінісін сурет арқылы көрсетемін.</w:t>
            </w:r>
          </w:p>
          <w:p w:rsidR="00EE1FD8" w:rsidRDefault="00EE1FD8" w:rsidP="00EE1FD8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қалың қар жауып, күн суытып, аяз болатындығын білесіңдер ме?</w:t>
            </w:r>
          </w:p>
          <w:p w:rsidR="00EE1FD8" w:rsidRDefault="00EE1FD8" w:rsidP="00EE1FD8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қай мезгілде жауады?</w:t>
            </w:r>
          </w:p>
          <w:p w:rsidR="00EE1FD8" w:rsidRDefault="005C173B" w:rsidP="00EE1FD8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 ойын ойнаймыз</w:t>
            </w:r>
          </w:p>
          <w:p w:rsidR="005C173B" w:rsidRPr="005C173B" w:rsidRDefault="005C173B" w:rsidP="00EE1FD8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17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«шыршаны безендіреміз»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жұмыс:</w:t>
            </w:r>
          </w:p>
          <w:p w:rsidR="005C173B" w:rsidRP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7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жамылған, мамықтай ұлпа.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17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Суретпен жұмыс: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C173B" w:rsidRP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7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мен сендерге шыршаны бояуды көрсетемін, тіс пастасымен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91CFE" w:rsidRPr="00217C24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7C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аппақ, жапалақтап,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жауып тұр тынбастан.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орман қар жамылған,</w:t>
            </w:r>
          </w:p>
          <w:p w:rsidR="00A91CFE" w:rsidRPr="003D08FD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Маужырайды түнгі аспан.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3B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C17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мұқият тыңдайды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 күн суытады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мезгілінде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Ойынға жаппай қатысады.</w:t>
            </w:r>
          </w:p>
          <w:p w:rsidR="005C173B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жамылған, мамықтай ұлпа деген сөздерді қайталайды.</w:t>
            </w:r>
          </w:p>
          <w:p w:rsidR="00A91CFE" w:rsidRDefault="005C173B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тәрбиешінің көмегімен сурет салады.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жолдарына  сәйкес қимылдар жасайды.</w:t>
            </w:r>
          </w:p>
        </w:tc>
      </w:tr>
      <w:tr w:rsidR="00A91CFE" w:rsidRPr="00BE7498" w:rsidTr="005C173B">
        <w:trPr>
          <w:gridAfter w:val="1"/>
          <w:wAfter w:w="9" w:type="dxa"/>
          <w:trHeight w:val="1286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CFE" w:rsidRDefault="00A91CFE" w:rsidP="004313F2">
            <w:pPr>
              <w:pStyle w:val="a3"/>
              <w:tabs>
                <w:tab w:val="left" w:pos="72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Рефлексиялық-түзетушілік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CFE" w:rsidRDefault="003D4C4F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бүгін ненің суретін безендірдік.</w:t>
            </w:r>
            <w:r w:rsidR="00A91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F04AF" w:rsidRPr="00B9437B" w:rsidRDefault="008F04AF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мадақтау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AF" w:rsidRDefault="00A91CFE" w:rsidP="008F04AF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F04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Шыршаның суретін безендірдік</w:t>
            </w:r>
          </w:p>
          <w:p w:rsidR="00A91CFE" w:rsidRDefault="00A91CFE" w:rsidP="004313F2">
            <w:pPr>
              <w:pStyle w:val="a3"/>
              <w:tabs>
                <w:tab w:val="left" w:pos="72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91CFE" w:rsidRDefault="00A91CFE" w:rsidP="00A9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A91CFE" w:rsidRDefault="00A91CFE" w:rsidP="00A91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Біледі: </w:t>
      </w:r>
      <w:r w:rsidRPr="00217C24">
        <w:rPr>
          <w:rFonts w:ascii="Times New Roman" w:hAnsi="Times New Roman" w:cs="Times New Roman"/>
          <w:sz w:val="28"/>
          <w:szCs w:val="28"/>
          <w:lang w:val="kk-KZ"/>
        </w:rPr>
        <w:t xml:space="preserve">қыста ағаштардың қар жамылатынын, қардың ағаштарға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04AF" w:rsidRDefault="00A91CFE" w:rsidP="00A9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C24">
        <w:rPr>
          <w:rFonts w:ascii="Times New Roman" w:hAnsi="Times New Roman" w:cs="Times New Roman"/>
          <w:sz w:val="28"/>
          <w:szCs w:val="28"/>
          <w:lang w:val="kk-KZ"/>
        </w:rPr>
        <w:t>пайдасын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91CFE" w:rsidRPr="008F04AF" w:rsidRDefault="00A91CFE" w:rsidP="00A91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Игереді: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қыста ағаштың жапырақтары болмайтынын.</w:t>
      </w:r>
    </w:p>
    <w:p w:rsidR="00A91CFE" w:rsidRDefault="00A91CFE" w:rsidP="00A91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Меңгереді;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мақта оралған таяқшамен сүйкей  жағу арқылы  қардың    </w:t>
      </w:r>
    </w:p>
    <w:p w:rsidR="00A91CFE" w:rsidRPr="00D30668" w:rsidRDefault="00A91CFE" w:rsidP="00A91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суретін салуды.</w:t>
      </w:r>
    </w:p>
    <w:p w:rsidR="00E167D7" w:rsidRDefault="00E167D7"/>
    <w:sectPr w:rsidR="00E167D7" w:rsidSect="005C17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3B"/>
    <w:rsid w:val="0009653B"/>
    <w:rsid w:val="000F36B0"/>
    <w:rsid w:val="003D4C4F"/>
    <w:rsid w:val="005C173B"/>
    <w:rsid w:val="008F04AF"/>
    <w:rsid w:val="00A91CFE"/>
    <w:rsid w:val="00E167D7"/>
    <w:rsid w:val="00E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2B9A7-4555-4F09-AD38-83FDD89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FE"/>
    <w:pPr>
      <w:spacing w:after="0" w:line="240" w:lineRule="auto"/>
    </w:pPr>
  </w:style>
  <w:style w:type="table" w:styleId="a4">
    <w:name w:val="Table Grid"/>
    <w:basedOn w:val="a1"/>
    <w:uiPriority w:val="59"/>
    <w:rsid w:val="00A91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Kozha Serikmuratov</dc:creator>
  <cp:keywords/>
  <dc:description/>
  <cp:lastModifiedBy>Kozha Serikmuratov</cp:lastModifiedBy>
  <cp:revision>3</cp:revision>
  <dcterms:created xsi:type="dcterms:W3CDTF">2017-01-14T12:04:00Z</dcterms:created>
  <dcterms:modified xsi:type="dcterms:W3CDTF">2017-01-19T07:03:00Z</dcterms:modified>
</cp:coreProperties>
</file>